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CC" w:rsidRPr="004D7022" w:rsidRDefault="004E28CC" w:rsidP="004E28CC">
      <w:pPr>
        <w:ind w:left="5812"/>
        <w:rPr>
          <w:sz w:val="28"/>
          <w:szCs w:val="28"/>
        </w:rPr>
      </w:pPr>
      <w:r w:rsidRPr="004D7022">
        <w:rPr>
          <w:sz w:val="28"/>
          <w:szCs w:val="28"/>
        </w:rPr>
        <w:t xml:space="preserve">Приложение </w:t>
      </w:r>
    </w:p>
    <w:p w:rsidR="004E28CC" w:rsidRPr="004D7022" w:rsidRDefault="004E28CC" w:rsidP="004E28CC">
      <w:pPr>
        <w:ind w:left="5812"/>
        <w:rPr>
          <w:sz w:val="28"/>
          <w:szCs w:val="28"/>
        </w:rPr>
      </w:pPr>
      <w:r w:rsidRPr="004D7022">
        <w:rPr>
          <w:sz w:val="28"/>
          <w:szCs w:val="28"/>
        </w:rPr>
        <w:t xml:space="preserve">к распоряжению </w:t>
      </w:r>
      <w:r>
        <w:rPr>
          <w:sz w:val="28"/>
          <w:szCs w:val="28"/>
        </w:rPr>
        <w:t>К</w:t>
      </w:r>
      <w:r w:rsidRPr="004D7022">
        <w:rPr>
          <w:sz w:val="28"/>
          <w:szCs w:val="28"/>
        </w:rPr>
        <w:t xml:space="preserve">омитета </w:t>
      </w:r>
    </w:p>
    <w:p w:rsidR="004E28CC" w:rsidRPr="004D7022" w:rsidRDefault="004E28CC" w:rsidP="004E28CC">
      <w:pPr>
        <w:ind w:left="5812"/>
        <w:rPr>
          <w:sz w:val="28"/>
          <w:szCs w:val="28"/>
        </w:rPr>
      </w:pPr>
      <w:r w:rsidRPr="004D7022">
        <w:rPr>
          <w:sz w:val="28"/>
          <w:szCs w:val="28"/>
        </w:rPr>
        <w:t>по ценам и тарифам</w:t>
      </w:r>
    </w:p>
    <w:p w:rsidR="004E28CC" w:rsidRPr="004D7022" w:rsidRDefault="004E28CC" w:rsidP="004E28CC">
      <w:pPr>
        <w:ind w:left="5812"/>
        <w:rPr>
          <w:sz w:val="28"/>
          <w:szCs w:val="28"/>
        </w:rPr>
      </w:pPr>
      <w:r w:rsidRPr="004D7022">
        <w:rPr>
          <w:sz w:val="28"/>
          <w:szCs w:val="28"/>
        </w:rPr>
        <w:t>Московской области</w:t>
      </w:r>
    </w:p>
    <w:p w:rsidR="004E28CC" w:rsidRPr="007F26B4" w:rsidRDefault="004E28CC" w:rsidP="004E28CC">
      <w:pPr>
        <w:ind w:left="5812"/>
        <w:rPr>
          <w:sz w:val="28"/>
          <w:szCs w:val="28"/>
          <w:u w:val="single"/>
        </w:rPr>
      </w:pPr>
      <w:r w:rsidRPr="004D7022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20.12.2012  </w:t>
      </w:r>
      <w:r w:rsidRPr="004D7022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131-Р</w:t>
      </w:r>
    </w:p>
    <w:p w:rsidR="004E28CC" w:rsidRDefault="004E28CC" w:rsidP="004E28CC">
      <w:pPr>
        <w:ind w:left="5812"/>
        <w:rPr>
          <w:sz w:val="28"/>
          <w:szCs w:val="28"/>
        </w:rPr>
      </w:pPr>
    </w:p>
    <w:p w:rsidR="004E28CC" w:rsidRPr="004D7022" w:rsidRDefault="004E28CC" w:rsidP="004E28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4D7022">
        <w:rPr>
          <w:b/>
          <w:bCs/>
          <w:sz w:val="28"/>
          <w:szCs w:val="28"/>
        </w:rPr>
        <w:t>ариф</w:t>
      </w:r>
      <w:r>
        <w:rPr>
          <w:b/>
          <w:bCs/>
          <w:sz w:val="28"/>
          <w:szCs w:val="28"/>
        </w:rPr>
        <w:t>ы</w:t>
      </w:r>
    </w:p>
    <w:p w:rsidR="004E28CC" w:rsidRPr="004D7022" w:rsidRDefault="004E28CC" w:rsidP="004E28CC">
      <w:pPr>
        <w:jc w:val="center"/>
        <w:rPr>
          <w:b/>
          <w:bCs/>
          <w:sz w:val="28"/>
          <w:szCs w:val="28"/>
        </w:rPr>
      </w:pPr>
      <w:r w:rsidRPr="004D7022">
        <w:rPr>
          <w:b/>
          <w:bCs/>
          <w:sz w:val="28"/>
          <w:szCs w:val="28"/>
        </w:rPr>
        <w:t>на тепловую энергию для потребителей</w:t>
      </w:r>
    </w:p>
    <w:p w:rsidR="004E28CC" w:rsidRDefault="004E28CC" w:rsidP="004E28CC">
      <w:pPr>
        <w:jc w:val="center"/>
        <w:rPr>
          <w:b/>
          <w:bCs/>
          <w:sz w:val="28"/>
          <w:szCs w:val="28"/>
        </w:rPr>
      </w:pPr>
      <w:r w:rsidRPr="004D7022">
        <w:rPr>
          <w:b/>
          <w:bCs/>
          <w:sz w:val="28"/>
          <w:szCs w:val="28"/>
        </w:rPr>
        <w:t xml:space="preserve">теплоснабжающих организаций </w:t>
      </w:r>
    </w:p>
    <w:p w:rsidR="004E28CC" w:rsidRPr="004D7022" w:rsidRDefault="004E28CC" w:rsidP="004E28CC">
      <w:pPr>
        <w:jc w:val="center"/>
        <w:rPr>
          <w:b/>
          <w:bCs/>
          <w:sz w:val="28"/>
          <w:szCs w:val="28"/>
        </w:rPr>
      </w:pPr>
    </w:p>
    <w:p w:rsidR="004E28CC" w:rsidRPr="00D32C48" w:rsidRDefault="004E28CC" w:rsidP="004E28CC">
      <w:pPr>
        <w:spacing w:line="220" w:lineRule="exact"/>
        <w:ind w:firstLine="567"/>
        <w:jc w:val="both"/>
        <w:rPr>
          <w:sz w:val="28"/>
          <w:szCs w:val="28"/>
        </w:rPr>
      </w:pPr>
      <w:r w:rsidRPr="0071421D">
        <w:rPr>
          <w:sz w:val="28"/>
          <w:szCs w:val="28"/>
        </w:rPr>
        <w:t>89.</w:t>
      </w:r>
      <w:r w:rsidRPr="002A7C4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ОА</w:t>
      </w:r>
      <w:r w:rsidRPr="007B031B">
        <w:rPr>
          <w:bCs/>
          <w:sz w:val="28"/>
          <w:szCs w:val="28"/>
        </w:rPr>
        <w:t>О «</w:t>
      </w:r>
      <w:proofErr w:type="spellStart"/>
      <w:r>
        <w:rPr>
          <w:bCs/>
          <w:sz w:val="28"/>
          <w:szCs w:val="28"/>
        </w:rPr>
        <w:t>Малаховский</w:t>
      </w:r>
      <w:proofErr w:type="spellEnd"/>
      <w:r>
        <w:rPr>
          <w:bCs/>
          <w:sz w:val="28"/>
          <w:szCs w:val="28"/>
        </w:rPr>
        <w:t xml:space="preserve"> экспериментальный завод» (Городское поселение Малаховка</w:t>
      </w:r>
      <w:r w:rsidRPr="00024FA9">
        <w:rPr>
          <w:bCs/>
          <w:sz w:val="28"/>
          <w:szCs w:val="28"/>
        </w:rPr>
        <w:t>)</w:t>
      </w:r>
    </w:p>
    <w:tbl>
      <w:tblPr>
        <w:tblW w:w="9765" w:type="dxa"/>
        <w:tblInd w:w="108" w:type="dxa"/>
        <w:tblLayout w:type="fixed"/>
        <w:tblLook w:val="0000"/>
      </w:tblPr>
      <w:tblGrid>
        <w:gridCol w:w="430"/>
        <w:gridCol w:w="1622"/>
        <w:gridCol w:w="1260"/>
        <w:gridCol w:w="1080"/>
        <w:gridCol w:w="1080"/>
        <w:gridCol w:w="1080"/>
        <w:gridCol w:w="1103"/>
        <w:gridCol w:w="1030"/>
        <w:gridCol w:w="1080"/>
      </w:tblGrid>
      <w:tr w:rsidR="004E28CC" w:rsidRPr="001E5F31" w:rsidTr="00B9414E">
        <w:trPr>
          <w:cantSplit/>
          <w:trHeight w:val="126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CC" w:rsidRPr="001E5F31" w:rsidRDefault="004E28CC" w:rsidP="00B9414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E5F3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E5F31">
              <w:rPr>
                <w:sz w:val="18"/>
                <w:szCs w:val="18"/>
              </w:rPr>
              <w:t>/</w:t>
            </w:r>
            <w:proofErr w:type="spellStart"/>
            <w:r w:rsidRPr="001E5F3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8CC" w:rsidRPr="001E5F31" w:rsidRDefault="004E28CC" w:rsidP="00B9414E">
            <w:pPr>
              <w:rPr>
                <w:sz w:val="18"/>
                <w:szCs w:val="18"/>
              </w:rPr>
            </w:pPr>
            <w:r w:rsidRPr="001E5F31">
              <w:rPr>
                <w:sz w:val="18"/>
                <w:szCs w:val="18"/>
              </w:rPr>
              <w:t> </w:t>
            </w:r>
          </w:p>
        </w:tc>
        <w:tc>
          <w:tcPr>
            <w:tcW w:w="6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1E5F31" w:rsidRDefault="004E28CC" w:rsidP="00B9414E">
            <w:pPr>
              <w:jc w:val="center"/>
              <w:rPr>
                <w:bCs/>
                <w:sz w:val="18"/>
                <w:szCs w:val="18"/>
              </w:rPr>
            </w:pPr>
            <w:r w:rsidRPr="001E5F31">
              <w:rPr>
                <w:bCs/>
                <w:sz w:val="18"/>
                <w:szCs w:val="18"/>
              </w:rPr>
              <w:t>Тариф на тепловую энергию</w:t>
            </w:r>
          </w:p>
        </w:tc>
      </w:tr>
      <w:tr w:rsidR="004E28CC" w:rsidRPr="001E5F31" w:rsidTr="00B9414E">
        <w:trPr>
          <w:cantSplit/>
          <w:trHeight w:val="178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CC" w:rsidRPr="001E5F31" w:rsidRDefault="004E28CC" w:rsidP="00B9414E">
            <w:pPr>
              <w:rPr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CC" w:rsidRPr="001E5F31" w:rsidRDefault="004E28CC" w:rsidP="00B9414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8CC" w:rsidRPr="001E5F31" w:rsidRDefault="004E28CC" w:rsidP="00B9414E">
            <w:pPr>
              <w:jc w:val="center"/>
              <w:rPr>
                <w:bCs/>
                <w:sz w:val="18"/>
                <w:szCs w:val="18"/>
              </w:rPr>
            </w:pPr>
            <w:r w:rsidRPr="001E5F31">
              <w:rPr>
                <w:bCs/>
                <w:sz w:val="18"/>
                <w:szCs w:val="18"/>
              </w:rPr>
              <w:t>горячая вода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1E5F31" w:rsidRDefault="004E28CC" w:rsidP="00B9414E">
            <w:pPr>
              <w:jc w:val="center"/>
              <w:rPr>
                <w:bCs/>
                <w:sz w:val="18"/>
                <w:szCs w:val="18"/>
              </w:rPr>
            </w:pPr>
            <w:r w:rsidRPr="001E5F31">
              <w:rPr>
                <w:bCs/>
                <w:sz w:val="18"/>
                <w:szCs w:val="18"/>
              </w:rPr>
              <w:t>отборный пар давлением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CC" w:rsidRPr="001E5F31" w:rsidRDefault="004E28CC" w:rsidP="00B9414E">
            <w:pPr>
              <w:ind w:left="-146"/>
              <w:jc w:val="center"/>
              <w:rPr>
                <w:bCs/>
                <w:sz w:val="18"/>
                <w:szCs w:val="18"/>
              </w:rPr>
            </w:pPr>
            <w:r w:rsidRPr="001E5F31">
              <w:rPr>
                <w:bCs/>
                <w:sz w:val="18"/>
                <w:szCs w:val="18"/>
              </w:rPr>
              <w:t xml:space="preserve">острый и </w:t>
            </w:r>
            <w:proofErr w:type="spellStart"/>
            <w:proofErr w:type="gramStart"/>
            <w:r w:rsidRPr="001E5F31">
              <w:rPr>
                <w:bCs/>
                <w:sz w:val="18"/>
                <w:szCs w:val="18"/>
              </w:rPr>
              <w:t>редуциро-ванный</w:t>
            </w:r>
            <w:proofErr w:type="spellEnd"/>
            <w:proofErr w:type="gramEnd"/>
            <w:r w:rsidRPr="001E5F31">
              <w:rPr>
                <w:bCs/>
                <w:sz w:val="18"/>
                <w:szCs w:val="18"/>
              </w:rPr>
              <w:t xml:space="preserve"> пар</w:t>
            </w:r>
          </w:p>
        </w:tc>
      </w:tr>
      <w:tr w:rsidR="004E28CC" w:rsidRPr="001E5F31" w:rsidTr="00B9414E">
        <w:trPr>
          <w:cantSplit/>
          <w:trHeight w:val="403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CC" w:rsidRPr="001E5F31" w:rsidRDefault="004E28CC" w:rsidP="00B9414E">
            <w:pPr>
              <w:rPr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CC" w:rsidRPr="001E5F31" w:rsidRDefault="004E28CC" w:rsidP="00B9414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CC" w:rsidRPr="001E5F31" w:rsidRDefault="004E28CC" w:rsidP="00B9414E">
            <w:pPr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8CC" w:rsidRPr="001E5F31" w:rsidRDefault="004E28CC" w:rsidP="00B9414E">
            <w:pPr>
              <w:jc w:val="center"/>
              <w:rPr>
                <w:bCs/>
                <w:sz w:val="18"/>
                <w:szCs w:val="18"/>
              </w:rPr>
            </w:pPr>
            <w:r w:rsidRPr="001E5F31">
              <w:rPr>
                <w:bCs/>
                <w:sz w:val="18"/>
                <w:szCs w:val="18"/>
              </w:rPr>
              <w:t>от 1,2 до 2,5 кг/см</w:t>
            </w:r>
            <w:proofErr w:type="gramStart"/>
            <w:r w:rsidRPr="001E5F31">
              <w:rPr>
                <w:bCs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8CC" w:rsidRPr="001E5F31" w:rsidRDefault="004E28CC" w:rsidP="00B9414E">
            <w:pPr>
              <w:jc w:val="center"/>
              <w:rPr>
                <w:bCs/>
                <w:sz w:val="18"/>
                <w:szCs w:val="18"/>
              </w:rPr>
            </w:pPr>
            <w:r w:rsidRPr="001E5F31">
              <w:rPr>
                <w:bCs/>
                <w:sz w:val="18"/>
                <w:szCs w:val="18"/>
              </w:rPr>
              <w:t>от 2,5 до 7,0 кг/см</w:t>
            </w:r>
            <w:proofErr w:type="gramStart"/>
            <w:r w:rsidRPr="001E5F31">
              <w:rPr>
                <w:bCs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8CC" w:rsidRPr="001E5F31" w:rsidRDefault="004E28CC" w:rsidP="00B9414E">
            <w:pPr>
              <w:jc w:val="center"/>
              <w:rPr>
                <w:bCs/>
                <w:sz w:val="18"/>
                <w:szCs w:val="18"/>
              </w:rPr>
            </w:pPr>
            <w:r w:rsidRPr="001E5F31">
              <w:rPr>
                <w:bCs/>
                <w:sz w:val="18"/>
                <w:szCs w:val="18"/>
              </w:rPr>
              <w:t>от 7,0 до 13,0 кг/см</w:t>
            </w:r>
            <w:proofErr w:type="gramStart"/>
            <w:r w:rsidRPr="001E5F31">
              <w:rPr>
                <w:bCs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8CC" w:rsidRPr="001E5F31" w:rsidRDefault="004E28CC" w:rsidP="00B9414E">
            <w:pPr>
              <w:ind w:left="-108" w:firstLine="108"/>
              <w:jc w:val="center"/>
              <w:rPr>
                <w:bCs/>
                <w:sz w:val="18"/>
                <w:szCs w:val="18"/>
              </w:rPr>
            </w:pPr>
            <w:r w:rsidRPr="001E5F31">
              <w:rPr>
                <w:bCs/>
                <w:sz w:val="18"/>
                <w:szCs w:val="18"/>
              </w:rPr>
              <w:t>свыше 13,0 кг/см</w:t>
            </w:r>
            <w:proofErr w:type="gramStart"/>
            <w:r w:rsidRPr="001E5F31">
              <w:rPr>
                <w:bCs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CC" w:rsidRPr="001E5F31" w:rsidRDefault="004E28CC" w:rsidP="00B9414E">
            <w:pPr>
              <w:rPr>
                <w:bCs/>
                <w:sz w:val="18"/>
                <w:szCs w:val="18"/>
              </w:rPr>
            </w:pPr>
          </w:p>
        </w:tc>
      </w:tr>
      <w:tr w:rsidR="004E28CC" w:rsidRPr="00655BFC" w:rsidTr="00B9414E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>
            <w:pPr>
              <w:jc w:val="center"/>
              <w:rPr>
                <w:bCs/>
              </w:rPr>
            </w:pPr>
            <w:r w:rsidRPr="00655BFC">
              <w:rPr>
                <w:bCs/>
              </w:rPr>
              <w:t>1.</w:t>
            </w:r>
          </w:p>
        </w:tc>
        <w:tc>
          <w:tcPr>
            <w:tcW w:w="9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>
            <w:pPr>
              <w:rPr>
                <w:bCs/>
              </w:rPr>
            </w:pPr>
            <w:r w:rsidRPr="00655BFC">
              <w:rPr>
                <w:bCs/>
              </w:rPr>
              <w:t>Потребители, оплачивающие производство и передачу тепловой энергии *</w:t>
            </w:r>
          </w:p>
        </w:tc>
      </w:tr>
      <w:tr w:rsidR="004E28CC" w:rsidRPr="00655BFC" w:rsidTr="00B9414E">
        <w:trPr>
          <w:trHeight w:val="155"/>
        </w:trPr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/>
        </w:tc>
        <w:tc>
          <w:tcPr>
            <w:tcW w:w="1622" w:type="dxa"/>
            <w:vMerge w:val="restart"/>
            <w:tcBorders>
              <w:left w:val="nil"/>
              <w:right w:val="single" w:sz="4" w:space="0" w:color="auto"/>
            </w:tcBorders>
          </w:tcPr>
          <w:p w:rsidR="004E28CC" w:rsidRPr="00655BFC" w:rsidRDefault="004E28CC" w:rsidP="00B9414E">
            <w:proofErr w:type="spellStart"/>
            <w:r w:rsidRPr="00655BFC">
              <w:t>одноставочный</w:t>
            </w:r>
            <w:proofErr w:type="spellEnd"/>
            <w:r w:rsidRPr="00655BFC">
              <w:t>, руб./Гкал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CC" w:rsidRPr="00655BFC" w:rsidRDefault="004E28CC" w:rsidP="00B94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655B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</w:t>
            </w:r>
            <w:r w:rsidRPr="00655BF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01.2013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snapToGrid w:val="0"/>
              <w:jc w:val="center"/>
            </w:pPr>
            <w:r>
              <w:t>1417,00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snapToGrid w:val="0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</w:tr>
      <w:tr w:rsidR="004E28CC" w:rsidRPr="00655BFC" w:rsidTr="00B9414E">
        <w:trPr>
          <w:trHeight w:val="155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/>
        </w:tc>
        <w:tc>
          <w:tcPr>
            <w:tcW w:w="16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28CC" w:rsidRPr="00655BFC" w:rsidRDefault="004E28CC" w:rsidP="00B9414E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CC" w:rsidRDefault="004E28CC" w:rsidP="00B94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01.07.2013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Default="004E28CC" w:rsidP="00B9414E">
            <w:pPr>
              <w:snapToGrid w:val="0"/>
              <w:jc w:val="center"/>
            </w:pPr>
            <w:r>
              <w:t>1557,30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snapToGrid w:val="0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</w:tr>
      <w:tr w:rsidR="004E28CC" w:rsidRPr="00655BFC" w:rsidTr="00B9414E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/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>
            <w:pPr>
              <w:ind w:right="-108"/>
            </w:pPr>
            <w:proofErr w:type="spellStart"/>
            <w:r w:rsidRPr="00655BFC">
              <w:t>двухставочный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</w:tr>
      <w:tr w:rsidR="004E28CC" w:rsidRPr="00655BFC" w:rsidTr="00B9414E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/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8CC" w:rsidRPr="00655BFC" w:rsidRDefault="004E28CC" w:rsidP="00B9414E">
            <w:r w:rsidRPr="00655BFC">
              <w:t>за энергию, руб./Гкал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</w:tr>
      <w:tr w:rsidR="004E28CC" w:rsidRPr="00655BFC" w:rsidTr="00B9414E">
        <w:trPr>
          <w:trHeight w:val="2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>
            <w:pPr>
              <w:ind w:right="-75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8CC" w:rsidRPr="00655BFC" w:rsidRDefault="004E28CC" w:rsidP="00B9414E">
            <w:r w:rsidRPr="00655BFC">
              <w:t>за мощность,</w:t>
            </w:r>
          </w:p>
          <w:p w:rsidR="004E28CC" w:rsidRPr="00655BFC" w:rsidRDefault="004E28CC" w:rsidP="00B9414E">
            <w:r w:rsidRPr="00655BFC">
              <w:t>тыс</w:t>
            </w:r>
            <w:proofErr w:type="gramStart"/>
            <w:r w:rsidRPr="00655BFC">
              <w:t>.р</w:t>
            </w:r>
            <w:proofErr w:type="gramEnd"/>
            <w:r w:rsidRPr="00655BFC">
              <w:t>уб. в месяц /Гкал/ч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</w:tr>
      <w:tr w:rsidR="004E28CC" w:rsidRPr="00655BFC" w:rsidTr="00B9414E">
        <w:trPr>
          <w:trHeight w:val="24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9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>
            <w:r w:rsidRPr="00655BFC">
              <w:rPr>
                <w:bCs/>
              </w:rPr>
              <w:t>Население *</w:t>
            </w:r>
            <w:r>
              <w:rPr>
                <w:bCs/>
              </w:rPr>
              <w:t>*</w:t>
            </w:r>
          </w:p>
        </w:tc>
      </w:tr>
      <w:tr w:rsidR="004E28CC" w:rsidRPr="00655BFC" w:rsidTr="00B9414E">
        <w:trPr>
          <w:trHeight w:val="155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/>
        </w:tc>
        <w:tc>
          <w:tcPr>
            <w:tcW w:w="1622" w:type="dxa"/>
            <w:vMerge w:val="restart"/>
            <w:tcBorders>
              <w:left w:val="nil"/>
              <w:right w:val="single" w:sz="4" w:space="0" w:color="auto"/>
            </w:tcBorders>
          </w:tcPr>
          <w:p w:rsidR="004E28CC" w:rsidRPr="00655BFC" w:rsidRDefault="004E28CC" w:rsidP="00B9414E">
            <w:proofErr w:type="spellStart"/>
            <w:r w:rsidRPr="00655BFC">
              <w:t>одноставочный</w:t>
            </w:r>
            <w:proofErr w:type="spellEnd"/>
            <w:r w:rsidRPr="00655BFC">
              <w:t>, руб./Гкал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CC" w:rsidRPr="00655BFC" w:rsidRDefault="004E28CC" w:rsidP="00B94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655B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</w:t>
            </w:r>
            <w:r w:rsidRPr="00655BF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  <w:r>
              <w:t>1672,06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</w:tr>
      <w:tr w:rsidR="004E28CC" w:rsidRPr="00655BFC" w:rsidTr="00B9414E">
        <w:trPr>
          <w:trHeight w:val="155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/>
        </w:tc>
        <w:tc>
          <w:tcPr>
            <w:tcW w:w="16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28CC" w:rsidRPr="00655BFC" w:rsidRDefault="004E28CC" w:rsidP="00B9414E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CC" w:rsidRDefault="004E28CC" w:rsidP="00B94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01.07.2013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  <w:r>
              <w:t>1837,58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</w:tr>
      <w:tr w:rsidR="004E28CC" w:rsidRPr="00655BFC" w:rsidTr="00B9414E">
        <w:trPr>
          <w:trHeight w:val="24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/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>
            <w:proofErr w:type="spellStart"/>
            <w:r w:rsidRPr="00655BFC">
              <w:t>двухставочный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</w:tr>
      <w:tr w:rsidR="004E28CC" w:rsidRPr="00655BFC" w:rsidTr="00B9414E">
        <w:trPr>
          <w:trHeight w:val="24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/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8CC" w:rsidRPr="00655BFC" w:rsidRDefault="004E28CC" w:rsidP="00B9414E">
            <w:r w:rsidRPr="00655BFC">
              <w:t>за энергию, руб./Гкал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</w:tr>
      <w:tr w:rsidR="004E28CC" w:rsidRPr="00655BFC" w:rsidTr="00B9414E">
        <w:trPr>
          <w:trHeight w:val="240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/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8CC" w:rsidRPr="00655BFC" w:rsidRDefault="004E28CC" w:rsidP="00B9414E">
            <w:r w:rsidRPr="00655BFC">
              <w:t>за мощность,</w:t>
            </w:r>
          </w:p>
          <w:p w:rsidR="004E28CC" w:rsidRPr="00655BFC" w:rsidRDefault="004E28CC" w:rsidP="00B9414E">
            <w:r w:rsidRPr="00655BFC">
              <w:t>тыс</w:t>
            </w:r>
            <w:proofErr w:type="gramStart"/>
            <w:r w:rsidRPr="00655BFC">
              <w:t>.р</w:t>
            </w:r>
            <w:proofErr w:type="gramEnd"/>
            <w:r w:rsidRPr="00655BFC">
              <w:t>уб. в месяц /Гкал/ч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</w:tr>
      <w:tr w:rsidR="004E28CC" w:rsidRPr="00655BFC" w:rsidTr="00B9414E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8CC" w:rsidRPr="00655BFC" w:rsidRDefault="004E28CC" w:rsidP="00B9414E">
            <w:pPr>
              <w:jc w:val="center"/>
              <w:rPr>
                <w:bCs/>
              </w:rPr>
            </w:pPr>
            <w:r w:rsidRPr="00655BFC">
              <w:rPr>
                <w:bCs/>
              </w:rPr>
              <w:t>2.</w:t>
            </w:r>
          </w:p>
        </w:tc>
        <w:tc>
          <w:tcPr>
            <w:tcW w:w="93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>
            <w:pPr>
              <w:rPr>
                <w:bCs/>
              </w:rPr>
            </w:pPr>
            <w:r w:rsidRPr="00655BFC">
              <w:rPr>
                <w:bCs/>
              </w:rPr>
              <w:t>Потребители, оплачивающие производство тепловой энергии (получающие тепловую энергию на коллекторах производителей) *</w:t>
            </w:r>
          </w:p>
        </w:tc>
      </w:tr>
      <w:tr w:rsidR="004E28CC" w:rsidRPr="00655BFC" w:rsidTr="00B9414E">
        <w:trPr>
          <w:trHeight w:val="155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/>
        </w:tc>
        <w:tc>
          <w:tcPr>
            <w:tcW w:w="162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28CC" w:rsidRPr="00655BFC" w:rsidRDefault="004E28CC" w:rsidP="00B9414E">
            <w:proofErr w:type="spellStart"/>
            <w:r w:rsidRPr="00655BFC">
              <w:t>одноставочный</w:t>
            </w:r>
            <w:proofErr w:type="spellEnd"/>
            <w:r w:rsidRPr="00655BFC">
              <w:t>, руб./Гкал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8CC" w:rsidRDefault="004E28CC" w:rsidP="00B9414E">
            <w:pPr>
              <w:rPr>
                <w:sz w:val="16"/>
                <w:szCs w:val="16"/>
              </w:rPr>
            </w:pPr>
          </w:p>
          <w:p w:rsidR="004E28CC" w:rsidRPr="00655BFC" w:rsidRDefault="004E28CC" w:rsidP="00B9414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snapToGrid w:val="0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</w:tr>
      <w:tr w:rsidR="004E28CC" w:rsidRPr="00655BFC" w:rsidTr="00B9414E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/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>
            <w:pPr>
              <w:ind w:right="-108"/>
            </w:pPr>
            <w:proofErr w:type="spellStart"/>
            <w:r w:rsidRPr="00655BFC">
              <w:t>двухставочный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</w:tr>
      <w:tr w:rsidR="004E28CC" w:rsidRPr="00655BFC" w:rsidTr="00B9414E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/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8CC" w:rsidRPr="00655BFC" w:rsidRDefault="004E28CC" w:rsidP="00B9414E">
            <w:r w:rsidRPr="00655BFC">
              <w:t>за энергию, руб./Гкал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</w:tr>
      <w:tr w:rsidR="004E28CC" w:rsidRPr="00655BFC" w:rsidTr="00B9414E">
        <w:trPr>
          <w:trHeight w:val="2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>
            <w:pPr>
              <w:ind w:right="-75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8CC" w:rsidRPr="00655BFC" w:rsidRDefault="004E28CC" w:rsidP="00B9414E">
            <w:r w:rsidRPr="00655BFC">
              <w:t>за мощность,</w:t>
            </w:r>
          </w:p>
          <w:p w:rsidR="004E28CC" w:rsidRPr="00655BFC" w:rsidRDefault="004E28CC" w:rsidP="00B9414E">
            <w:r w:rsidRPr="00655BFC">
              <w:t>тыс</w:t>
            </w:r>
            <w:proofErr w:type="gramStart"/>
            <w:r w:rsidRPr="00655BFC">
              <w:t>.р</w:t>
            </w:r>
            <w:proofErr w:type="gramEnd"/>
            <w:r w:rsidRPr="00655BFC">
              <w:t>уб. в месяц /Гкал/ч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</w:tr>
      <w:tr w:rsidR="004E28CC" w:rsidRPr="00655BFC" w:rsidTr="00B9414E">
        <w:trPr>
          <w:trHeight w:val="24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9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>
            <w:r w:rsidRPr="00655BFC">
              <w:rPr>
                <w:bCs/>
              </w:rPr>
              <w:t>Население **</w:t>
            </w:r>
          </w:p>
        </w:tc>
      </w:tr>
      <w:tr w:rsidR="004E28CC" w:rsidRPr="00655BFC" w:rsidTr="00B9414E">
        <w:trPr>
          <w:trHeight w:val="155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/>
        </w:tc>
        <w:tc>
          <w:tcPr>
            <w:tcW w:w="162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28CC" w:rsidRPr="00655BFC" w:rsidRDefault="004E28CC" w:rsidP="00B9414E">
            <w:proofErr w:type="spellStart"/>
            <w:r w:rsidRPr="00655BFC">
              <w:t>одноставочный</w:t>
            </w:r>
            <w:proofErr w:type="spellEnd"/>
            <w:r w:rsidRPr="00655BFC">
              <w:t>, руб./Гкал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8CC" w:rsidRDefault="004E28CC" w:rsidP="00B9414E">
            <w:pPr>
              <w:rPr>
                <w:sz w:val="16"/>
                <w:szCs w:val="16"/>
              </w:rPr>
            </w:pPr>
          </w:p>
          <w:p w:rsidR="004E28CC" w:rsidRPr="00655BFC" w:rsidRDefault="004E28CC" w:rsidP="00B9414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</w:tr>
      <w:tr w:rsidR="004E28CC" w:rsidRPr="00655BFC" w:rsidTr="00B9414E">
        <w:trPr>
          <w:trHeight w:val="24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/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>
            <w:proofErr w:type="spellStart"/>
            <w:r w:rsidRPr="00655BFC">
              <w:t>двухставочный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</w:tr>
      <w:tr w:rsidR="004E28CC" w:rsidRPr="00655BFC" w:rsidTr="00B9414E">
        <w:trPr>
          <w:trHeight w:val="24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/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8CC" w:rsidRPr="00655BFC" w:rsidRDefault="004E28CC" w:rsidP="00B9414E">
            <w:r w:rsidRPr="00655BFC">
              <w:t>за энергию, руб./Гкал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</w:tr>
      <w:tr w:rsidR="004E28CC" w:rsidRPr="00655BFC" w:rsidTr="00B9414E">
        <w:trPr>
          <w:trHeight w:val="240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8CC" w:rsidRPr="00655BFC" w:rsidRDefault="004E28CC" w:rsidP="00B9414E"/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8CC" w:rsidRPr="00655BFC" w:rsidRDefault="004E28CC" w:rsidP="00B9414E">
            <w:r w:rsidRPr="00655BFC">
              <w:t>за мощность,</w:t>
            </w:r>
          </w:p>
          <w:p w:rsidR="004E28CC" w:rsidRPr="00655BFC" w:rsidRDefault="004E28CC" w:rsidP="00B9414E">
            <w:r w:rsidRPr="00655BFC">
              <w:t>тыс</w:t>
            </w:r>
            <w:proofErr w:type="gramStart"/>
            <w:r w:rsidRPr="00655BFC">
              <w:t>.р</w:t>
            </w:r>
            <w:proofErr w:type="gramEnd"/>
            <w:r w:rsidRPr="00655BFC">
              <w:t>уб. в месяц /Гкал/ч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CC" w:rsidRPr="00655BFC" w:rsidRDefault="004E28CC" w:rsidP="00B9414E">
            <w:pPr>
              <w:jc w:val="center"/>
            </w:pPr>
          </w:p>
        </w:tc>
      </w:tr>
    </w:tbl>
    <w:p w:rsidR="004E28CC" w:rsidRPr="00E30BD7" w:rsidRDefault="004E28CC" w:rsidP="004E28CC">
      <w:pPr>
        <w:spacing w:line="180" w:lineRule="exact"/>
        <w:jc w:val="both"/>
        <w:rPr>
          <w:sz w:val="20"/>
          <w:szCs w:val="20"/>
        </w:rPr>
      </w:pPr>
      <w:r w:rsidRPr="00E30BD7">
        <w:rPr>
          <w:sz w:val="20"/>
          <w:szCs w:val="20"/>
        </w:rPr>
        <w:t>Примечание: * Налог на добавленную стоимость (НДС) не учтен и взимается дополнительно.</w:t>
      </w:r>
    </w:p>
    <w:p w:rsidR="004E28CC" w:rsidRPr="00E30BD7" w:rsidRDefault="004E28CC" w:rsidP="004E28CC">
      <w:pPr>
        <w:spacing w:line="18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E30BD7">
        <w:rPr>
          <w:sz w:val="20"/>
          <w:szCs w:val="20"/>
        </w:rPr>
        <w:t>** Налог на добавленную стоимость (НДС) учтен.</w:t>
      </w:r>
    </w:p>
    <w:p w:rsidR="00F67A03" w:rsidRDefault="00F67A03"/>
    <w:sectPr w:rsidR="00F67A03" w:rsidSect="00F6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E28CC"/>
    <w:rsid w:val="0003379C"/>
    <w:rsid w:val="00071A27"/>
    <w:rsid w:val="00077A61"/>
    <w:rsid w:val="00084A5D"/>
    <w:rsid w:val="000909CE"/>
    <w:rsid w:val="00090F41"/>
    <w:rsid w:val="001421DF"/>
    <w:rsid w:val="00171E8B"/>
    <w:rsid w:val="00180A71"/>
    <w:rsid w:val="001C59D3"/>
    <w:rsid w:val="00244D2D"/>
    <w:rsid w:val="002844D7"/>
    <w:rsid w:val="003409CC"/>
    <w:rsid w:val="00342158"/>
    <w:rsid w:val="00354524"/>
    <w:rsid w:val="00365D73"/>
    <w:rsid w:val="004147B7"/>
    <w:rsid w:val="00444F56"/>
    <w:rsid w:val="00452323"/>
    <w:rsid w:val="004A189E"/>
    <w:rsid w:val="004A4349"/>
    <w:rsid w:val="004E28CC"/>
    <w:rsid w:val="0055264F"/>
    <w:rsid w:val="0058630A"/>
    <w:rsid w:val="00586F55"/>
    <w:rsid w:val="005C09C1"/>
    <w:rsid w:val="005E7D6E"/>
    <w:rsid w:val="00611719"/>
    <w:rsid w:val="00614A2E"/>
    <w:rsid w:val="00623C7A"/>
    <w:rsid w:val="006A4071"/>
    <w:rsid w:val="006E5495"/>
    <w:rsid w:val="007A0E63"/>
    <w:rsid w:val="007A2492"/>
    <w:rsid w:val="007F361D"/>
    <w:rsid w:val="00810DF3"/>
    <w:rsid w:val="00860418"/>
    <w:rsid w:val="00891F97"/>
    <w:rsid w:val="009A6CEE"/>
    <w:rsid w:val="009C7114"/>
    <w:rsid w:val="009E499D"/>
    <w:rsid w:val="009F2D09"/>
    <w:rsid w:val="00A06248"/>
    <w:rsid w:val="00A26534"/>
    <w:rsid w:val="00A453BC"/>
    <w:rsid w:val="00AB437E"/>
    <w:rsid w:val="00AF6472"/>
    <w:rsid w:val="00B165F4"/>
    <w:rsid w:val="00B54B70"/>
    <w:rsid w:val="00B6010C"/>
    <w:rsid w:val="00B60E1C"/>
    <w:rsid w:val="00B6719B"/>
    <w:rsid w:val="00BA6863"/>
    <w:rsid w:val="00BA7C62"/>
    <w:rsid w:val="00BC2BC0"/>
    <w:rsid w:val="00BF7786"/>
    <w:rsid w:val="00C072FC"/>
    <w:rsid w:val="00C228B8"/>
    <w:rsid w:val="00C46923"/>
    <w:rsid w:val="00C77A5B"/>
    <w:rsid w:val="00DB32CB"/>
    <w:rsid w:val="00DB4D9C"/>
    <w:rsid w:val="00DF7574"/>
    <w:rsid w:val="00E6115B"/>
    <w:rsid w:val="00E67403"/>
    <w:rsid w:val="00EE4771"/>
    <w:rsid w:val="00F310D7"/>
    <w:rsid w:val="00F67A03"/>
    <w:rsid w:val="00F700BB"/>
    <w:rsid w:val="00F90549"/>
    <w:rsid w:val="00FD49D6"/>
    <w:rsid w:val="00FD79B2"/>
    <w:rsid w:val="00FF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Некто</dc:creator>
  <cp:keywords/>
  <dc:description/>
  <cp:lastModifiedBy>Некто</cp:lastModifiedBy>
  <cp:revision>2</cp:revision>
  <cp:lastPrinted>2013-01-21T12:25:00Z</cp:lastPrinted>
  <dcterms:created xsi:type="dcterms:W3CDTF">2013-01-21T12:22:00Z</dcterms:created>
  <dcterms:modified xsi:type="dcterms:W3CDTF">2013-01-21T12:25:00Z</dcterms:modified>
</cp:coreProperties>
</file>